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3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8"/>
        <w:gridCol w:w="1473"/>
        <w:gridCol w:w="1427"/>
        <w:gridCol w:w="720"/>
        <w:gridCol w:w="3540"/>
        <w:gridCol w:w="1472"/>
        <w:gridCol w:w="1426"/>
        <w:gridCol w:w="726"/>
      </w:tblGrid>
      <w:tr w:rsidR="004B51AB" w:rsidRPr="003C0390" w:rsidTr="004B51AB">
        <w:trPr>
          <w:tblCellSpacing w:w="7" w:type="dxa"/>
        </w:trPr>
        <w:tc>
          <w:tcPr>
            <w:tcW w:w="4990" w:type="pct"/>
            <w:gridSpan w:val="8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B51AB" w:rsidRPr="003C0390" w:rsidRDefault="004B51AB" w:rsidP="003C039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1239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C0390" w:rsidRPr="003C0390" w:rsidRDefault="003C0390" w:rsidP="004B51AB">
            <w:pPr>
              <w:spacing w:before="120"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 pozemku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C0390" w:rsidRPr="003C0390" w:rsidRDefault="003C0390" w:rsidP="003C039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</w:t>
            </w: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dílů</w:t>
            </w:r>
          </w:p>
        </w:tc>
        <w:tc>
          <w:tcPr>
            <w:tcW w:w="496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C0390" w:rsidRPr="003C0390" w:rsidRDefault="003C0390" w:rsidP="003C039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Výměra</w:t>
            </w: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[m</w:t>
            </w: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]</w:t>
            </w:r>
          </w:p>
        </w:tc>
        <w:tc>
          <w:tcPr>
            <w:tcW w:w="248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C0390" w:rsidRPr="003C0390" w:rsidRDefault="003C0390" w:rsidP="003C039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239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C0390" w:rsidRPr="003C0390" w:rsidRDefault="003C0390" w:rsidP="003C039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 toho využití</w:t>
            </w: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nemovitosti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C0390" w:rsidRPr="003C0390" w:rsidRDefault="003C0390" w:rsidP="003C039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</w:t>
            </w: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dílů</w:t>
            </w:r>
          </w:p>
        </w:tc>
        <w:tc>
          <w:tcPr>
            <w:tcW w:w="496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C0390" w:rsidRPr="003C0390" w:rsidRDefault="003C0390" w:rsidP="003C039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Výměra</w:t>
            </w: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[m</w:t>
            </w: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]</w:t>
            </w:r>
          </w:p>
        </w:tc>
        <w:tc>
          <w:tcPr>
            <w:tcW w:w="248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C0390" w:rsidRPr="003C0390" w:rsidRDefault="003C0390" w:rsidP="003C039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2795801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2122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vinice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10039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bookmarkStart w:id="0" w:name="_GoBack"/>
        <w:bookmarkEnd w:id="0"/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zahrada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266209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299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ovocný sad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156452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trvalý travní porost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401978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570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lesní pozemek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2379382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284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vodní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32087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129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vodní nádrž umělá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12281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koryto vodního toku umělé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19806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124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zastavěná plocha a nádvoří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130025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486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zbořeniště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3097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společný dvůr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ostatní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356436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1175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neplodná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64645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328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83572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411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dobývací prostor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1495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manipulační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11812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35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hřbitov, urnový háj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sportoviště a rekreační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15664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zeleň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324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ostatní komunikace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115481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369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silnice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61943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PARCELY KN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6528409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5146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z toho zemědělská </w:t>
            </w:r>
            <w:proofErr w:type="spellStart"/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pl</w:t>
            </w:r>
            <w:proofErr w:type="spellEnd"/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3630479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3072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PARCELY KN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PARCELY KN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3357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PARCELY </w:t>
            </w:r>
            <w:proofErr w:type="gramStart"/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ZE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budova s číslem popisným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287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objekt k bydlení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244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objekt občanské vybavenosti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bytový dům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rodinný dům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34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stavba pro rodinnou rekreaci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stavba pro obchod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stavba občanského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budova s číslem evidenčním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52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stavba pro rodinnou rekreaci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stavba občanského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jiná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budova bez čísla popisného nebo evidenčního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86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zemědělská usedlost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objekt k bydlení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objekt občanské vybavenosti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stavba pro rodinnou rekreaci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stavba pro výrobu a skladování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zemědělská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stavba občanského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stavba technického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stavba pro dopravu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garáž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jiná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víceúčelová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rozestavěná budova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BUDOVY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428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BUDOVY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BUDOVY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jednotka vymezená podle zákona o vlastnictví bytů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byt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</w:t>
            </w: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JEDNOTKY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JEDNOTKY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JEDNOTKY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LISTY VLASTNICTVÍ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872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4B51AB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OPRÁVNĚNÉ OSOBY NA LV(počet)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1273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3C0390" w:rsidRPr="003C0390" w:rsidRDefault="003C0390" w:rsidP="003C03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2"/>
        <w:gridCol w:w="1410"/>
        <w:gridCol w:w="2108"/>
        <w:gridCol w:w="7002"/>
      </w:tblGrid>
      <w:tr w:rsidR="003C0390" w:rsidRPr="003C0390" w:rsidTr="003C0390">
        <w:trPr>
          <w:gridAfter w:val="3"/>
          <w:wAfter w:w="2919" w:type="dxa"/>
          <w:tblCellSpacing w:w="7" w:type="dxa"/>
        </w:trPr>
        <w:tc>
          <w:tcPr>
            <w:tcW w:w="0" w:type="auto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C0390" w:rsidRPr="003C0390" w:rsidTr="003C0390">
        <w:trPr>
          <w:trHeight w:val="480"/>
          <w:tblCellSpacing w:w="7" w:type="dxa"/>
        </w:trPr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C0390" w:rsidRPr="003C0390" w:rsidRDefault="003C0390" w:rsidP="003C039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Kód BPEJ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C0390" w:rsidRPr="003C0390" w:rsidRDefault="003C0390" w:rsidP="003C039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parcel</w:t>
            </w:r>
          </w:p>
        </w:tc>
        <w:tc>
          <w:tcPr>
            <w:tcW w:w="7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C0390" w:rsidRPr="003C0390" w:rsidRDefault="003C0390" w:rsidP="003C039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Výměra[m</w:t>
            </w: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]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C0390" w:rsidRPr="003C0390" w:rsidRDefault="003C0390" w:rsidP="003C039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30810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173407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30850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73959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291392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135357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4738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144078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145723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32011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25343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32411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1073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889589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32414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102565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32451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368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263223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32704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112819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32711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155156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32714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166380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32741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394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292500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32751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69756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33011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12206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34068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67972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34811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257060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34851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47110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34911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19179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35600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2326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35800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373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178641</w:t>
            </w:r>
          </w:p>
        </w:tc>
        <w:tc>
          <w:tcPr>
            <w:tcW w:w="0" w:type="auto"/>
            <w:vAlign w:val="center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gridSpan w:val="4"/>
            <w:hideMark/>
          </w:tcPr>
          <w:p w:rsidR="003C0390" w:rsidRPr="003C0390" w:rsidRDefault="00E3284D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pict>
                <v:rect id="_x0000_i1025" style="width:0;height:.75pt" o:hralign="center" o:hrstd="t" o:hr="t" fillcolor="gray" stroked="f"/>
              </w:pict>
            </w:r>
          </w:p>
        </w:tc>
      </w:tr>
      <w:tr w:rsidR="003C0390" w:rsidRPr="003C0390" w:rsidTr="003C0390">
        <w:trPr>
          <w:tblCellSpacing w:w="7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240" w:type="dxa"/>
            </w:tcMar>
            <w:hideMark/>
          </w:tcPr>
          <w:p w:rsidR="003C0390" w:rsidRPr="003C0390" w:rsidRDefault="003C0390" w:rsidP="003C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3630479</w:t>
            </w:r>
          </w:p>
        </w:tc>
        <w:tc>
          <w:tcPr>
            <w:tcW w:w="0" w:type="auto"/>
            <w:hideMark/>
          </w:tcPr>
          <w:p w:rsidR="003C0390" w:rsidRPr="003C0390" w:rsidRDefault="003C0390" w:rsidP="003C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C03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1D1542" w:rsidRDefault="00E3284D"/>
    <w:sectPr w:rsidR="001D1542" w:rsidSect="003C039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1AB" w:rsidRDefault="004B51AB" w:rsidP="004B51AB">
      <w:pPr>
        <w:spacing w:after="0" w:line="240" w:lineRule="auto"/>
      </w:pPr>
      <w:r>
        <w:separator/>
      </w:r>
    </w:p>
  </w:endnote>
  <w:endnote w:type="continuationSeparator" w:id="0">
    <w:p w:rsidR="004B51AB" w:rsidRDefault="004B51AB" w:rsidP="004B5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1AB" w:rsidRDefault="004B51AB" w:rsidP="004B51AB">
      <w:pPr>
        <w:spacing w:after="0" w:line="240" w:lineRule="auto"/>
      </w:pPr>
      <w:r>
        <w:separator/>
      </w:r>
    </w:p>
  </w:footnote>
  <w:footnote w:type="continuationSeparator" w:id="0">
    <w:p w:rsidR="004B51AB" w:rsidRDefault="004B51AB" w:rsidP="004B5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84D" w:rsidRDefault="00E3284D">
    <w:pPr>
      <w:pStyle w:val="Zhlav"/>
    </w:pPr>
    <w:r>
      <w:t xml:space="preserve">Příloha </w:t>
    </w:r>
    <w:proofErr w:type="gramStart"/>
    <w:r>
      <w:t>č.4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390"/>
    <w:rsid w:val="00022127"/>
    <w:rsid w:val="00183FE7"/>
    <w:rsid w:val="003C0390"/>
    <w:rsid w:val="004B51AB"/>
    <w:rsid w:val="00520FAC"/>
    <w:rsid w:val="005D08B5"/>
    <w:rsid w:val="00842E10"/>
    <w:rsid w:val="00924574"/>
    <w:rsid w:val="00A14971"/>
    <w:rsid w:val="00B0308D"/>
    <w:rsid w:val="00E3284D"/>
    <w:rsid w:val="00E4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cs-CZ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08B5"/>
  </w:style>
  <w:style w:type="paragraph" w:styleId="Nadpis1">
    <w:name w:val="heading 1"/>
    <w:basedOn w:val="Normln"/>
    <w:next w:val="Normln"/>
    <w:link w:val="Nadpis1Char"/>
    <w:uiPriority w:val="9"/>
    <w:qFormat/>
    <w:rsid w:val="005D08B5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08B5"/>
    <w:pPr>
      <w:keepNext/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08B5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D08B5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08B5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08B5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08B5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08B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08B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08B5"/>
    <w:rPr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08B5"/>
    <w:rPr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5D08B5"/>
    <w:rPr>
      <w:caps/>
      <w:color w:val="622423" w:themeColor="accent2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08B5"/>
    <w:rPr>
      <w:caps/>
      <w:color w:val="622423" w:themeColor="accent2" w:themeShade="7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08B5"/>
    <w:rPr>
      <w:caps/>
      <w:color w:val="622423" w:themeColor="accent2" w:themeShade="7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08B5"/>
    <w:rPr>
      <w:caps/>
      <w:color w:val="943634" w:themeColor="accent2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08B5"/>
    <w:rPr>
      <w:i/>
      <w:iCs/>
      <w:caps/>
      <w:color w:val="943634" w:themeColor="accent2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08B5"/>
    <w:rPr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08B5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D08B5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5D08B5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5D08B5"/>
    <w:rPr>
      <w:caps/>
      <w:color w:val="632423" w:themeColor="accent2" w:themeShade="80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qFormat/>
    <w:rsid w:val="005D08B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itulChar">
    <w:name w:val="Podtitul Char"/>
    <w:basedOn w:val="Standardnpsmoodstavce"/>
    <w:link w:val="Podtitul"/>
    <w:uiPriority w:val="11"/>
    <w:rsid w:val="005D08B5"/>
    <w:rPr>
      <w:caps/>
      <w:spacing w:val="20"/>
      <w:sz w:val="18"/>
      <w:szCs w:val="18"/>
    </w:rPr>
  </w:style>
  <w:style w:type="character" w:styleId="Siln">
    <w:name w:val="Strong"/>
    <w:uiPriority w:val="22"/>
    <w:qFormat/>
    <w:rsid w:val="005D08B5"/>
    <w:rPr>
      <w:b/>
      <w:bCs/>
      <w:color w:val="943634" w:themeColor="accent2" w:themeShade="BF"/>
      <w:spacing w:val="5"/>
    </w:rPr>
  </w:style>
  <w:style w:type="character" w:styleId="Zvraznn">
    <w:name w:val="Emphasis"/>
    <w:uiPriority w:val="20"/>
    <w:qFormat/>
    <w:rsid w:val="005D08B5"/>
    <w:rPr>
      <w:caps/>
      <w:spacing w:val="5"/>
      <w:sz w:val="20"/>
      <w:szCs w:val="20"/>
    </w:rPr>
  </w:style>
  <w:style w:type="paragraph" w:styleId="Bezmezer">
    <w:name w:val="No Spacing"/>
    <w:basedOn w:val="Normln"/>
    <w:link w:val="BezmezerChar"/>
    <w:uiPriority w:val="1"/>
    <w:qFormat/>
    <w:rsid w:val="005D08B5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5D08B5"/>
  </w:style>
  <w:style w:type="paragraph" w:styleId="Odstavecseseznamem">
    <w:name w:val="List Paragraph"/>
    <w:basedOn w:val="Normln"/>
    <w:uiPriority w:val="34"/>
    <w:qFormat/>
    <w:rsid w:val="005D08B5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5D08B5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5D08B5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D08B5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D08B5"/>
    <w:rPr>
      <w:caps/>
      <w:color w:val="622423" w:themeColor="accent2" w:themeShade="7F"/>
      <w:spacing w:val="5"/>
      <w:sz w:val="20"/>
      <w:szCs w:val="20"/>
    </w:rPr>
  </w:style>
  <w:style w:type="character" w:styleId="Zdraznnjemn">
    <w:name w:val="Subtle Emphasis"/>
    <w:uiPriority w:val="19"/>
    <w:qFormat/>
    <w:rsid w:val="005D08B5"/>
    <w:rPr>
      <w:i/>
      <w:iCs/>
    </w:rPr>
  </w:style>
  <w:style w:type="character" w:styleId="Zdraznnintenzivn">
    <w:name w:val="Intense Emphasis"/>
    <w:uiPriority w:val="21"/>
    <w:qFormat/>
    <w:rsid w:val="005D08B5"/>
    <w:rPr>
      <w:i/>
      <w:iCs/>
      <w:caps/>
      <w:spacing w:val="10"/>
      <w:sz w:val="20"/>
      <w:szCs w:val="20"/>
    </w:rPr>
  </w:style>
  <w:style w:type="character" w:styleId="Odkazjemn">
    <w:name w:val="Subtle Reference"/>
    <w:basedOn w:val="Standardnpsmoodstavce"/>
    <w:uiPriority w:val="31"/>
    <w:qFormat/>
    <w:rsid w:val="005D08B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qFormat/>
    <w:rsid w:val="005D08B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qFormat/>
    <w:rsid w:val="005D08B5"/>
    <w:rPr>
      <w:caps/>
      <w:color w:val="622423" w:themeColor="accent2" w:themeShade="7F"/>
      <w:spacing w:val="5"/>
      <w:u w:color="622423" w:themeColor="accent2" w:themeShade="7F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D08B5"/>
    <w:pPr>
      <w:outlineLvl w:val="9"/>
    </w:pPr>
    <w:rPr>
      <w:lang w:bidi="en-US"/>
    </w:rPr>
  </w:style>
  <w:style w:type="paragraph" w:styleId="Zhlav">
    <w:name w:val="header"/>
    <w:basedOn w:val="Normln"/>
    <w:link w:val="ZhlavChar"/>
    <w:uiPriority w:val="99"/>
    <w:unhideWhenUsed/>
    <w:rsid w:val="004B5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51AB"/>
  </w:style>
  <w:style w:type="paragraph" w:styleId="Zpat">
    <w:name w:val="footer"/>
    <w:basedOn w:val="Normln"/>
    <w:link w:val="ZpatChar"/>
    <w:uiPriority w:val="99"/>
    <w:unhideWhenUsed/>
    <w:rsid w:val="004B5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51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365</Words>
  <Characters>2159</Characters>
  <Application>Microsoft Office Word</Application>
  <DocSecurity>0</DocSecurity>
  <Lines>17</Lines>
  <Paragraphs>5</Paragraphs>
  <ScaleCrop>false</ScaleCrop>
  <Company>MZE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zahorskyp</dc:creator>
  <cp:keywords/>
  <dc:description/>
  <cp:lastModifiedBy>chvalovam</cp:lastModifiedBy>
  <cp:revision>3</cp:revision>
  <dcterms:created xsi:type="dcterms:W3CDTF">2015-10-06T12:34:00Z</dcterms:created>
  <dcterms:modified xsi:type="dcterms:W3CDTF">2015-10-09T05:46:00Z</dcterms:modified>
</cp:coreProperties>
</file>